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7DD3" w14:textId="3AA27FE3" w:rsidR="002B2DE2" w:rsidRDefault="0089470E" w:rsidP="002B2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94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Kandidátne listiny pre Komunálne voľby 2022 je možné doručiť najneskôr do 30.</w:t>
      </w:r>
    </w:p>
    <w:p w14:paraId="4FE7BEB3" w14:textId="7B47E7B5" w:rsidR="00F1145D" w:rsidRDefault="0089470E" w:rsidP="002B2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augusta</w:t>
      </w:r>
      <w:r w:rsidR="002B2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2022</w:t>
      </w:r>
      <w:r w:rsidRPr="00894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br/>
      </w:r>
    </w:p>
    <w:p w14:paraId="2308AACB" w14:textId="415AB53D" w:rsidR="0089470E" w:rsidRPr="0089470E" w:rsidRDefault="0089470E" w:rsidP="002B2D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Obec Predmier</w:t>
      </w: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 zverejňuje informáciu v súvislosti s podaním kandidátnych listín pre voľby do orgánov samosprávy obcí v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 obci Predmier</w:t>
      </w: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 dňa 29.10.2022.</w:t>
      </w:r>
    </w:p>
    <w:p w14:paraId="1E8CF60E" w14:textId="7FDA7AAD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blížiacimi sa Komunálnymi voľbami 2022, ktoré sa tento rok uskutočnia dňa 29. októbra 2022, zverejňuje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Predmier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dôležité informácie týkajúce sa podania kandidátnych listín pre voľby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zastupiteľs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obce Predmier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kandidátnych listín pre voľby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starostu obce Predmier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0C8356E" w14:textId="094F202B" w:rsidR="0089470E" w:rsidRPr="0089470E" w:rsidRDefault="0089470E" w:rsidP="0089470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Kandidátna listina pre voľby do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Obecného</w:t>
      </w: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 zastupiteľstva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obce Predmier</w:t>
      </w:r>
    </w:p>
    <w:p w14:paraId="3BB6753C" w14:textId="77777777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Kandidátnu listinu môže podať politická strana, politické hnutie alebo koalícia politických strán a politických hnutí (ďalej len „politická strana“) a nezávislý kandidát.</w:t>
      </w:r>
    </w:p>
    <w:p w14:paraId="61BC4215" w14:textId="63403EC4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Politická strana doručí kandidátnu listinu v listinnej forme prostredníctvom svojho splnomocnenca a nezávislý kandidát osobne 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najneskôr 60 dní predo dňom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konania volieb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zapisovateľovi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Miestnej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volebnej komisie v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Predmieri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Obecnom úrade v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Predmieri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stránkových dní.</w:t>
      </w:r>
    </w:p>
    <w:p w14:paraId="0E3FFDD1" w14:textId="77777777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Nezávislý kandidát môže doručiť kandidátnu listinu aj prostredníctvom splnomocnenca, ktorého na to písomne splnomocnil.</w:t>
      </w:r>
    </w:p>
    <w:p w14:paraId="47F8FAC4" w14:textId="77777777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Splnomocnenec politickej strany, nezávislý kandidát a splnomocnenec nezávislého kandidáta pri doručení kandidátnej listiny preukazuje svoju totožnosť občianskym preukazom alebo dokladom o pobyte pre cudzinca.</w:t>
      </w:r>
    </w:p>
    <w:p w14:paraId="35B901C1" w14:textId="4CA595BE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podanie kandidátnej listiny sa končí uplynutím posledného dňa lehoty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(t. j. 30. 08. 2022 o 24.00 hod.).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kandidátne listiny, ktoré neboli doručené ustanoveným spôsobom a na kandidátne listiny doručené po uplynutí tejto lehoty sa neprihliada.</w:t>
      </w:r>
    </w:p>
    <w:p w14:paraId="158506B5" w14:textId="77777777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Po podaní kandidátnej listiny nie je možné dopĺňať kandidátnu listinu o ďalších kandidátov ani meniť ich poradie.</w:t>
      </w:r>
    </w:p>
    <w:p w14:paraId="2B5F0D12" w14:textId="4882E1DD" w:rsidR="0089470E" w:rsidRPr="0089470E" w:rsidRDefault="0089470E" w:rsidP="00BA5FD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Kandidátna listina pre voľby </w:t>
      </w:r>
      <w:r w:rsidR="00DD061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starostu</w:t>
      </w:r>
      <w:r w:rsidRPr="00894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 xml:space="preserve"> </w:t>
      </w:r>
      <w:r w:rsidR="00DD061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sk-SK"/>
        </w:rPr>
        <w:t>obce Predmier</w:t>
      </w:r>
    </w:p>
    <w:p w14:paraId="788531AB" w14:textId="3792BC61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Kandidátnu listinu môže podať politická strana a nezávislý kandidát.</w:t>
      </w:r>
    </w:p>
    <w:p w14:paraId="0FA04202" w14:textId="77777777" w:rsidR="00DD0616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Politická strana doručí kandidátnu listinu v listinnej forme prostredníctvom svojho splnomocnenca a nezávislý kandidát osobne 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najneskôr 60 dní predo dňom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konania volieb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zapisovateľovi M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ej volebnej komisie v 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Predmieri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D0616">
        <w:rPr>
          <w:rFonts w:ascii="Times New Roman" w:eastAsia="Times New Roman" w:hAnsi="Times New Roman" w:cs="Times New Roman"/>
          <w:sz w:val="24"/>
          <w:szCs w:val="24"/>
          <w:lang w:eastAsia="sk-SK"/>
        </w:rPr>
        <w:t>na Obecnom úrade v Predmieri počas stránkových dní.</w:t>
      </w:r>
    </w:p>
    <w:p w14:paraId="38B8D9DE" w14:textId="1D4588DD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Nezávislý kandidát môže doručiť kandidátnu listinu aj prostredníctvom splnomocnenca, ktorého na to písomne splnomocnil.</w:t>
      </w:r>
    </w:p>
    <w:p w14:paraId="268AD90A" w14:textId="77777777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Splnomocnenec politickej strany, nezávislý kandidát a splnomocnenec nezávislého kandidáta pri doručení kandidátnej listiny preukazuje svoju totožnosť občianskym preukazom alebo dokladom o pobyte pre cudzinca.</w:t>
      </w:r>
    </w:p>
    <w:p w14:paraId="37B521BC" w14:textId="6FF4E045" w:rsidR="0089470E" w:rsidRPr="0089470E" w:rsidRDefault="0089470E" w:rsidP="00894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podanie kandidátnej listiny sa končí uplynutím posledného dňa lehoty</w:t>
      </w:r>
      <w:r w:rsidRPr="00894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(t. j. 30. 08. 2022 o 24.00 hod.).</w:t>
      </w:r>
      <w:r w:rsidRPr="008947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kandidátne listiny, ktoré neboli doručené ustanoveným spôsobom a na kandidátne listiny doručené po uplynutí tejto lehoty sa neprihliada.</w:t>
      </w:r>
    </w:p>
    <w:p w14:paraId="6C72C010" w14:textId="16EF585C" w:rsidR="00F1145D" w:rsidRDefault="00F1145D" w:rsidP="00F114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Kontaktné údaje zapisovateľa M</w:t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est</w:t>
      </w:r>
      <w:r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>ej volebnej komisie v </w:t>
      </w:r>
      <w:r>
        <w:rPr>
          <w:b/>
          <w:sz w:val="24"/>
          <w:szCs w:val="24"/>
          <w:u w:val="single"/>
        </w:rPr>
        <w:t>Predmieri</w:t>
      </w:r>
      <w:r>
        <w:rPr>
          <w:b/>
          <w:sz w:val="24"/>
          <w:szCs w:val="24"/>
          <w:u w:val="single"/>
        </w:rPr>
        <w:t>:</w:t>
      </w:r>
    </w:p>
    <w:p w14:paraId="093F1948" w14:textId="48FFD93D" w:rsidR="00F1145D" w:rsidRDefault="00F1145D" w:rsidP="00F1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Ľubica </w:t>
      </w:r>
      <w:proofErr w:type="spellStart"/>
      <w:r>
        <w:rPr>
          <w:b/>
          <w:sz w:val="24"/>
          <w:szCs w:val="24"/>
        </w:rPr>
        <w:t>Smolková</w:t>
      </w:r>
      <w:proofErr w:type="spellEnd"/>
    </w:p>
    <w:p w14:paraId="54B98F2F" w14:textId="1DC02916" w:rsidR="00F1145D" w:rsidRDefault="00F1145D" w:rsidP="00F1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tel.: 0</w:t>
      </w:r>
      <w:r w:rsidR="007D31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1/</w:t>
      </w:r>
      <w:r>
        <w:rPr>
          <w:b/>
          <w:sz w:val="24"/>
          <w:szCs w:val="24"/>
        </w:rPr>
        <w:t>557 31 81</w:t>
      </w:r>
    </w:p>
    <w:p w14:paraId="6DB6E878" w14:textId="09001BF3" w:rsidR="00F1145D" w:rsidRDefault="00F1145D" w:rsidP="00F1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mobil: 09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386 850</w:t>
      </w:r>
    </w:p>
    <w:p w14:paraId="1D01411A" w14:textId="6A557332" w:rsidR="00F1145D" w:rsidRDefault="00F1145D" w:rsidP="00F1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proofErr w:type="spellStart"/>
      <w:r>
        <w:rPr>
          <w:b/>
          <w:sz w:val="24"/>
          <w:szCs w:val="24"/>
        </w:rPr>
        <w:t>obecnyurad</w:t>
      </w:r>
      <w:proofErr w:type="spellEnd"/>
      <w:r w:rsidRPr="00F1145D">
        <w:rPr>
          <w:b/>
          <w:sz w:val="24"/>
          <w:szCs w:val="24"/>
          <w:lang w:val="fr-FR"/>
        </w:rPr>
        <w:t>@</w:t>
      </w:r>
      <w:r>
        <w:rPr>
          <w:b/>
          <w:sz w:val="24"/>
          <w:szCs w:val="24"/>
        </w:rPr>
        <w:t>pre</w:t>
      </w:r>
      <w:r>
        <w:rPr>
          <w:b/>
          <w:sz w:val="24"/>
          <w:szCs w:val="24"/>
        </w:rPr>
        <w:t>dmier</w:t>
      </w:r>
      <w:r>
        <w:rPr>
          <w:b/>
          <w:sz w:val="24"/>
          <w:szCs w:val="24"/>
        </w:rPr>
        <w:t>.sk</w:t>
      </w:r>
    </w:p>
    <w:p w14:paraId="323B89D9" w14:textId="6B3142E4" w:rsidR="00691692" w:rsidRDefault="00F1145D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0E"/>
    <w:rsid w:val="002B2DE2"/>
    <w:rsid w:val="0062618A"/>
    <w:rsid w:val="00691692"/>
    <w:rsid w:val="007D313F"/>
    <w:rsid w:val="0089470E"/>
    <w:rsid w:val="00AF038C"/>
    <w:rsid w:val="00BA5FDC"/>
    <w:rsid w:val="00D8137A"/>
    <w:rsid w:val="00DD0616"/>
    <w:rsid w:val="00F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9AB"/>
  <w15:chartTrackingRefBased/>
  <w15:docId w15:val="{6A624500-CBFC-45B3-ADC4-0485916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94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9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470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947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floatright">
    <w:name w:val="float_right"/>
    <w:basedOn w:val="Predvolenpsmoodseku"/>
    <w:rsid w:val="0089470E"/>
  </w:style>
  <w:style w:type="character" w:customStyle="1" w:styleId="brclear">
    <w:name w:val="brclear"/>
    <w:basedOn w:val="Predvolenpsmoodseku"/>
    <w:rsid w:val="0089470E"/>
  </w:style>
  <w:style w:type="paragraph" w:styleId="Normlnywebov">
    <w:name w:val="Normal (Web)"/>
    <w:basedOn w:val="Normlny"/>
    <w:uiPriority w:val="99"/>
    <w:semiHidden/>
    <w:unhideWhenUsed/>
    <w:rsid w:val="008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9470E"/>
    <w:rPr>
      <w:b/>
      <w:bCs/>
    </w:rPr>
  </w:style>
  <w:style w:type="character" w:customStyle="1" w:styleId="file-size-default">
    <w:name w:val="file-size-default"/>
    <w:basedOn w:val="Predvolenpsmoodseku"/>
    <w:rsid w:val="0089470E"/>
  </w:style>
  <w:style w:type="character" w:customStyle="1" w:styleId="file-text-default">
    <w:name w:val="file-text-default"/>
    <w:basedOn w:val="Predvolenpsmoodseku"/>
    <w:rsid w:val="0089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2022-08-16T11:56:00Z</cp:lastPrinted>
  <dcterms:created xsi:type="dcterms:W3CDTF">2022-08-16T11:40:00Z</dcterms:created>
  <dcterms:modified xsi:type="dcterms:W3CDTF">2022-08-16T12:02:00Z</dcterms:modified>
</cp:coreProperties>
</file>